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3F7E5" w14:textId="6DBAD710" w:rsidR="006676AE" w:rsidRPr="0012157F" w:rsidRDefault="006676AE" w:rsidP="006676AE">
      <w:pPr>
        <w:pStyle w:val="Nagwek4"/>
        <w:rPr>
          <w:rFonts w:ascii="Arial" w:hAnsi="Arial" w:cs="Arial"/>
          <w:bCs/>
          <w:i w:val="0"/>
          <w:szCs w:val="24"/>
        </w:rPr>
      </w:pPr>
      <w:r w:rsidRPr="0012157F">
        <w:rPr>
          <w:rFonts w:ascii="Arial" w:hAnsi="Arial" w:cs="Arial"/>
          <w:bCs/>
          <w:i w:val="0"/>
          <w:szCs w:val="24"/>
        </w:rPr>
        <w:t xml:space="preserve">Załącznik nr </w:t>
      </w:r>
      <w:r w:rsidR="00791315">
        <w:rPr>
          <w:rFonts w:ascii="Arial" w:hAnsi="Arial" w:cs="Arial"/>
          <w:bCs/>
          <w:i w:val="0"/>
          <w:szCs w:val="24"/>
        </w:rPr>
        <w:t>6</w:t>
      </w:r>
      <w:r w:rsidR="00B36ABD" w:rsidRPr="0012157F">
        <w:rPr>
          <w:rFonts w:ascii="Arial" w:hAnsi="Arial" w:cs="Arial"/>
          <w:bCs/>
          <w:i w:val="0"/>
          <w:szCs w:val="24"/>
        </w:rPr>
        <w:t xml:space="preserve"> do SWZ</w:t>
      </w:r>
    </w:p>
    <w:p w14:paraId="1049BAE0" w14:textId="77777777" w:rsidR="005103B9" w:rsidRPr="0012157F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792DD11" w14:textId="77777777" w:rsidR="006676AE" w:rsidRPr="0012157F" w:rsidRDefault="005103B9" w:rsidP="006B53D6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Znak sprawy:</w:t>
      </w: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7204CC" w:rsidRPr="007204CC">
        <w:rPr>
          <w:rFonts w:ascii="Arial" w:hAnsi="Arial" w:cs="Arial"/>
          <w:b/>
          <w:sz w:val="24"/>
          <w:szCs w:val="24"/>
        </w:rPr>
        <w:t>WI.2712.11.2025</w:t>
      </w:r>
    </w:p>
    <w:p w14:paraId="5837DBA2" w14:textId="77777777" w:rsidR="00C4103F" w:rsidRPr="0012157F" w:rsidRDefault="006676AE" w:rsidP="00E24546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7118F0"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71F1C139" w14:textId="77777777" w:rsidR="006676AE" w:rsidRPr="0012157F" w:rsidRDefault="006676AE" w:rsidP="00E24546">
      <w:pPr>
        <w:pStyle w:val="Tekstpodstawowy"/>
        <w:spacing w:after="0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7204CC" w:rsidRPr="007204CC">
        <w:rPr>
          <w:rFonts w:ascii="Arial" w:hAnsi="Arial" w:cs="Arial"/>
        </w:rPr>
        <w:t>Gmina Oświęcim</w:t>
      </w:r>
    </w:p>
    <w:p w14:paraId="628E8CB5" w14:textId="77777777" w:rsidR="006676AE" w:rsidRPr="0012157F" w:rsidRDefault="006676AE" w:rsidP="00E2454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7204CC" w:rsidRPr="007204CC">
        <w:rPr>
          <w:rFonts w:ascii="Arial" w:hAnsi="Arial" w:cs="Arial"/>
        </w:rPr>
        <w:t>ul. Zamkowa</w:t>
      </w:r>
      <w:r w:rsidRPr="0012157F">
        <w:rPr>
          <w:rFonts w:ascii="Arial" w:hAnsi="Arial" w:cs="Arial"/>
        </w:rPr>
        <w:t xml:space="preserve"> </w:t>
      </w:r>
      <w:r w:rsidR="007204CC" w:rsidRPr="007204CC">
        <w:rPr>
          <w:rFonts w:ascii="Arial" w:hAnsi="Arial" w:cs="Arial"/>
        </w:rPr>
        <w:t>12</w:t>
      </w:r>
      <w:r w:rsidRPr="0012157F">
        <w:rPr>
          <w:rFonts w:ascii="Arial" w:hAnsi="Arial" w:cs="Arial"/>
        </w:rPr>
        <w:t xml:space="preserve"> </w:t>
      </w:r>
    </w:p>
    <w:p w14:paraId="11B8F644" w14:textId="77777777" w:rsidR="00F90CD1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7204CC" w:rsidRPr="007204CC">
        <w:rPr>
          <w:rFonts w:ascii="Arial" w:hAnsi="Arial" w:cs="Arial"/>
        </w:rPr>
        <w:t>32-600</w:t>
      </w:r>
      <w:r w:rsidRPr="0012157F">
        <w:rPr>
          <w:rFonts w:ascii="Arial" w:hAnsi="Arial" w:cs="Arial"/>
        </w:rPr>
        <w:t xml:space="preserve"> </w:t>
      </w:r>
      <w:r w:rsidR="007204CC" w:rsidRPr="007204CC">
        <w:rPr>
          <w:rFonts w:ascii="Arial" w:hAnsi="Arial" w:cs="Arial"/>
        </w:rPr>
        <w:t>Oświęcim</w:t>
      </w:r>
    </w:p>
    <w:p w14:paraId="7FCC4180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59F9D18C" w14:textId="77777777"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14:paraId="5FE8C00C" w14:textId="77777777" w:rsidR="00C4103F" w:rsidRPr="0012157F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14:paraId="7F1C848A" w14:textId="77777777" w:rsidR="00C4103F" w:rsidRPr="0012157F" w:rsidRDefault="007118F0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Wykonawca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415AFD4" w14:textId="77777777" w:rsidR="00757EFB" w:rsidRPr="0012157F" w:rsidRDefault="00757EFB" w:rsidP="00650D6C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4F06F7B6" w14:textId="77777777" w:rsidR="007118F0" w:rsidRPr="0012157F" w:rsidRDefault="007118F0" w:rsidP="00650D6C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>, w zależności od</w:t>
      </w:r>
      <w:r w:rsidR="00650D6C">
        <w:rPr>
          <w:rFonts w:ascii="Arial" w:hAnsi="Arial" w:cs="Arial"/>
          <w:i/>
          <w:sz w:val="16"/>
          <w:szCs w:val="16"/>
        </w:rPr>
        <w:t xml:space="preserve">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12157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2157F">
        <w:rPr>
          <w:rFonts w:ascii="Arial" w:hAnsi="Arial" w:cs="Arial"/>
          <w:i/>
          <w:sz w:val="16"/>
          <w:szCs w:val="16"/>
        </w:rPr>
        <w:t>)</w:t>
      </w:r>
    </w:p>
    <w:p w14:paraId="5959D496" w14:textId="77777777" w:rsidR="00C4103F" w:rsidRPr="00650D6C" w:rsidRDefault="007936D6" w:rsidP="00650D6C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63D65AB" w14:textId="77777777" w:rsidR="00757EFB" w:rsidRPr="0012157F" w:rsidRDefault="00757EFB" w:rsidP="00650D6C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5C722F88" w14:textId="77777777" w:rsidR="00484F88" w:rsidRPr="00612283" w:rsidRDefault="007936D6" w:rsidP="00612283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204CC" w:rsidRPr="0012157F" w14:paraId="23A0E3B1" w14:textId="77777777" w:rsidTr="00F017E7">
        <w:tc>
          <w:tcPr>
            <w:tcW w:w="9104" w:type="dxa"/>
            <w:shd w:val="clear" w:color="auto" w:fill="D9D9D9"/>
          </w:tcPr>
          <w:p w14:paraId="23964927" w14:textId="77777777" w:rsidR="007204CC" w:rsidRPr="0012157F" w:rsidRDefault="007204CC" w:rsidP="00F017E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5781215A" w14:textId="77777777" w:rsidR="007204CC" w:rsidRDefault="007204CC" w:rsidP="00F017E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7204CC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7204CC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7204CC">
              <w:rPr>
                <w:rFonts w:ascii="Arial" w:hAnsi="Arial" w:cs="Arial"/>
                <w:sz w:val="24"/>
                <w:szCs w:val="24"/>
              </w:rPr>
              <w:t>. Dz. U. z 2024 poz. 1320)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</w:t>
            </w:r>
            <w:r>
              <w:rPr>
                <w:rFonts w:ascii="Arial" w:hAnsi="Arial" w:cs="Arial"/>
                <w:sz w:val="24"/>
                <w:szCs w:val="24"/>
              </w:rPr>
              <w:t xml:space="preserve"> przesłanek wykluczenia z</w:t>
            </w:r>
            <w:r w:rsidRPr="0012157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FE95EC7" w14:textId="77777777" w:rsidR="007204CC" w:rsidRPr="00C86421" w:rsidRDefault="007204CC" w:rsidP="00F017E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5K Rozporządzenia 833/2014</w:t>
            </w:r>
          </w:p>
          <w:p w14:paraId="06E5AD0C" w14:textId="77777777" w:rsidR="007204CC" w:rsidRDefault="007204CC" w:rsidP="00F017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342C540A" w14:textId="77777777" w:rsidR="007204CC" w:rsidRPr="00C86421" w:rsidRDefault="007204CC" w:rsidP="00F017E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>t.j</w:t>
            </w:r>
            <w:proofErr w:type="spellEnd"/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>. Dz.U. z 2023r. poz. 1497</w:t>
            </w: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).</w:t>
            </w:r>
          </w:p>
        </w:tc>
      </w:tr>
    </w:tbl>
    <w:p w14:paraId="6E4BD1E4" w14:textId="77777777" w:rsidR="00E50194" w:rsidRDefault="001F027E" w:rsidP="00650D6C">
      <w:pPr>
        <w:spacing w:before="36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p w14:paraId="6DC01ACD" w14:textId="77777777" w:rsidR="00E50194" w:rsidRDefault="007204CC" w:rsidP="00E50194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7204CC">
        <w:rPr>
          <w:rFonts w:ascii="Arial" w:hAnsi="Arial" w:cs="Arial"/>
          <w:b/>
          <w:sz w:val="24"/>
          <w:szCs w:val="24"/>
        </w:rPr>
        <w:t>Zagospodarowanie odpadów komunalnych od właścicieli nieruchomości, na których zamieszkują mieszkańcy z terenu Gminy Oświęcim od 1 stycznia 2026 r. do 31 grudnia 2026 r.</w:t>
      </w:r>
    </w:p>
    <w:p w14:paraId="7DD117CA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7204CC" w:rsidRPr="007204CC">
        <w:rPr>
          <w:rFonts w:ascii="Arial" w:hAnsi="Arial" w:cs="Arial"/>
          <w:b/>
          <w:sz w:val="24"/>
          <w:szCs w:val="24"/>
        </w:rPr>
        <w:t>Gmina Oświęcim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36566B35" w14:textId="77777777" w:rsidTr="00650D6C">
        <w:tc>
          <w:tcPr>
            <w:tcW w:w="9104" w:type="dxa"/>
            <w:shd w:val="clear" w:color="auto" w:fill="D9D9D9"/>
          </w:tcPr>
          <w:p w14:paraId="598AA12F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C86421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</w:p>
        </w:tc>
      </w:tr>
    </w:tbl>
    <w:p w14:paraId="2C5B8FA5" w14:textId="77777777" w:rsidR="0032618A" w:rsidRPr="0032618A" w:rsidRDefault="00BA53CA" w:rsidP="0032618A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BA53CA">
        <w:rPr>
          <w:rFonts w:ascii="Arial" w:hAnsi="Arial" w:cs="Arial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  <w:r>
        <w:rPr>
          <w:rFonts w:ascii="Arial" w:hAnsi="Arial" w:cs="Arial"/>
          <w:sz w:val="24"/>
          <w:szCs w:val="24"/>
        </w:rPr>
        <w:t xml:space="preserve"> (</w:t>
      </w:r>
      <w:r w:rsidRPr="00BA53CA">
        <w:rPr>
          <w:rFonts w:ascii="Arial" w:hAnsi="Arial" w:cs="Arial"/>
          <w:sz w:val="24"/>
          <w:szCs w:val="24"/>
        </w:rPr>
        <w:t xml:space="preserve">Dz. Urz. UE nr L 229 z 31.7.2014, str. 1), </w:t>
      </w:r>
      <w:r w:rsidRPr="00BA53CA">
        <w:rPr>
          <w:rFonts w:ascii="Arial" w:hAnsi="Arial" w:cs="Arial"/>
          <w:i/>
          <w:iCs/>
          <w:sz w:val="24"/>
          <w:szCs w:val="24"/>
        </w:rPr>
        <w:t>dalej: rozporządzenie 833/2014</w:t>
      </w:r>
      <w:r w:rsidRPr="00BA53CA">
        <w:rPr>
          <w:rFonts w:ascii="Arial" w:hAnsi="Arial" w:cs="Arial"/>
          <w:sz w:val="24"/>
          <w:szCs w:val="24"/>
        </w:rPr>
        <w:t xml:space="preserve">, w </w:t>
      </w:r>
      <w:r w:rsidRPr="00BA53CA">
        <w:rPr>
          <w:rFonts w:ascii="Arial" w:hAnsi="Arial" w:cs="Arial"/>
          <w:sz w:val="24"/>
          <w:szCs w:val="24"/>
        </w:rPr>
        <w:lastRenderedPageBreak/>
        <w:t xml:space="preserve">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Pr="00BA53CA">
        <w:rPr>
          <w:rFonts w:ascii="Arial" w:hAnsi="Arial" w:cs="Arial"/>
          <w:i/>
          <w:iCs/>
          <w:sz w:val="24"/>
          <w:szCs w:val="24"/>
        </w:rPr>
        <w:t>dalej: rozporządzenie 2022/576</w:t>
      </w:r>
      <w:r w:rsidR="0032618A">
        <w:rPr>
          <w:rFonts w:ascii="Arial" w:hAnsi="Arial" w:cs="Arial"/>
          <w:i/>
          <w:iCs/>
          <w:sz w:val="24"/>
          <w:szCs w:val="24"/>
        </w:rPr>
        <w:t xml:space="preserve"> </w:t>
      </w:r>
      <w:r w:rsidR="0032618A">
        <w:rPr>
          <w:rStyle w:val="Odwoanieprzypisudolnego"/>
          <w:rFonts w:ascii="Arial" w:hAnsi="Arial" w:cs="Arial"/>
          <w:i/>
          <w:iCs/>
          <w:sz w:val="24"/>
          <w:szCs w:val="24"/>
        </w:rPr>
        <w:footnoteReference w:id="1"/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4FA27A0B" w14:textId="77777777" w:rsidR="0011306C" w:rsidRDefault="007A2BCB" w:rsidP="00AC5247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32618A">
        <w:rPr>
          <w:rFonts w:ascii="Arial" w:hAnsi="Arial" w:cs="Arial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7A2BCB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86223" w:rsidRPr="00486223">
        <w:rPr>
          <w:rFonts w:ascii="Arial" w:hAnsi="Arial" w:cs="Arial"/>
          <w:sz w:val="24"/>
          <w:szCs w:val="24"/>
        </w:rPr>
        <w:t>t.j</w:t>
      </w:r>
      <w:proofErr w:type="spellEnd"/>
      <w:r w:rsidR="00486223" w:rsidRPr="00486223">
        <w:rPr>
          <w:rFonts w:ascii="Arial" w:hAnsi="Arial" w:cs="Arial"/>
          <w:sz w:val="24"/>
          <w:szCs w:val="24"/>
        </w:rPr>
        <w:t>. Dz.U. z 2023r. poz. 1497</w:t>
      </w:r>
      <w:r w:rsidRPr="007A2BCB">
        <w:rPr>
          <w:rFonts w:ascii="Arial" w:hAnsi="Arial" w:cs="Arial"/>
          <w:sz w:val="24"/>
          <w:szCs w:val="24"/>
        </w:rPr>
        <w:t>)</w:t>
      </w:r>
      <w:r w:rsidR="0032618A">
        <w:rPr>
          <w:rFonts w:ascii="Arial" w:hAnsi="Arial" w:cs="Arial"/>
          <w:sz w:val="24"/>
          <w:szCs w:val="24"/>
        </w:rPr>
        <w:t xml:space="preserve"> 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667B67F" w14:textId="77777777" w:rsidTr="00CD4DD1">
        <w:tc>
          <w:tcPr>
            <w:tcW w:w="9104" w:type="dxa"/>
            <w:shd w:val="clear" w:color="auto" w:fill="D9D9D9"/>
          </w:tcPr>
          <w:p w14:paraId="2730CE51" w14:textId="77777777" w:rsidR="0011306C" w:rsidRPr="00650D6C" w:rsidRDefault="00103D09" w:rsidP="00103D09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3D09">
              <w:rPr>
                <w:rFonts w:ascii="Arial" w:hAnsi="Arial" w:cs="Arial"/>
                <w:b/>
                <w:sz w:val="24"/>
                <w:szCs w:val="24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23D0DB0A" w14:textId="77777777" w:rsidR="00103D09" w:rsidRDefault="00103D09" w:rsidP="00AC5247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1E6FCB41" w14:textId="77777777" w:rsidR="00D2702A" w:rsidRPr="0012157F" w:rsidRDefault="00122954" w:rsidP="00AC5247">
      <w:pPr>
        <w:spacing w:before="240" w:after="120" w:line="276" w:lineRule="auto"/>
        <w:jc w:val="both"/>
        <w:rPr>
          <w:rFonts w:ascii="Arial" w:hAnsi="Arial" w:cs="Arial"/>
          <w:sz w:val="24"/>
          <w:szCs w:val="24"/>
        </w:rPr>
      </w:pPr>
      <w:r w:rsidRPr="00122954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</w:t>
      </w:r>
      <w:r>
        <w:rPr>
          <w:rFonts w:ascii="Arial" w:hAnsi="Arial" w:cs="Arial"/>
          <w:sz w:val="24"/>
          <w:szCs w:val="24"/>
        </w:rPr>
        <w:t>:</w:t>
      </w:r>
      <w:r w:rsidRPr="0012295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1D741EE3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2E11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1785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7204CC" w:rsidRPr="0012157F" w14:paraId="257A2653" w14:textId="77777777" w:rsidTr="00F017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AE94" w14:textId="77777777" w:rsidR="007204CC" w:rsidRPr="0012157F" w:rsidRDefault="007204CC" w:rsidP="00F017E7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1B84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4CC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42E34FD3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Zamawiający nie określa warunku w tym zakresie</w:t>
            </w:r>
          </w:p>
        </w:tc>
      </w:tr>
      <w:tr w:rsidR="007204CC" w:rsidRPr="0012157F" w14:paraId="6BF5DCE4" w14:textId="77777777" w:rsidTr="00F017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FB5E" w14:textId="77777777" w:rsidR="007204CC" w:rsidRPr="0012157F" w:rsidRDefault="007204CC" w:rsidP="00F017E7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2E5A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4CC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60D2E712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lastRenderedPageBreak/>
              <w:t xml:space="preserve">O udzielenie zamówienia publicznego mogą ubiegać się wykonawcy, którzy spełniają warunki, dotyczące  zdolności technicznej lub zawodowej. </w:t>
            </w:r>
          </w:p>
          <w:p w14:paraId="15F7761B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Warunek zostanie uznany za spełniony jeżeli Wykonawca wykaże, że w okresie ostatnich 3 lat przed upływem terminu składania ofert, a jeżeli okres prowadzenia działalności jest krótszy - w tym okresie, świadczył co najmniej jedną usługę polegającej na zagospodarowaniu odpadów komunalnych w łącznej ilości nie mniejszej niż 2000 Mg z zastrzeżeniem, że udział niesegregowanych (zmieszanych) odpadów komunalnych nie może być mniejszy niż 1000 Mg.</w:t>
            </w:r>
          </w:p>
          <w:p w14:paraId="517AB81C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 zasadzie spełnia/nie spełnia.</w:t>
            </w:r>
          </w:p>
        </w:tc>
      </w:tr>
      <w:tr w:rsidR="007204CC" w:rsidRPr="0012157F" w14:paraId="754727FB" w14:textId="77777777" w:rsidTr="00F017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050C" w14:textId="77777777" w:rsidR="007204CC" w:rsidRPr="0012157F" w:rsidRDefault="007204CC" w:rsidP="00F017E7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7EB0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4CC">
              <w:rPr>
                <w:rFonts w:ascii="Arial" w:hAnsi="Arial" w:cs="Arial"/>
                <w:b/>
                <w:bCs/>
                <w:sz w:val="24"/>
                <w:szCs w:val="24"/>
              </w:rPr>
              <w:t>Zdolność do występowania w obrocie gospodarczym</w:t>
            </w:r>
          </w:p>
          <w:p w14:paraId="65472444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Zamawiający nie określa warunku w tym zakresie,</w:t>
            </w:r>
          </w:p>
        </w:tc>
      </w:tr>
      <w:tr w:rsidR="007204CC" w:rsidRPr="0012157F" w14:paraId="75FE5978" w14:textId="77777777" w:rsidTr="00F017E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BBDF" w14:textId="77777777" w:rsidR="007204CC" w:rsidRPr="0012157F" w:rsidRDefault="007204CC" w:rsidP="00F017E7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453C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4CC">
              <w:rPr>
                <w:rFonts w:ascii="Arial" w:hAnsi="Arial" w:cs="Arial"/>
                <w:b/>
                <w:bCs/>
                <w:sz w:val="24"/>
                <w:szCs w:val="24"/>
              </w:rPr>
              <w:t>Uprawnienia do prowadzenia określonej działalności gospodarczej lub zawodowej, o ile wynika to z odrębnych przepisów</w:t>
            </w:r>
          </w:p>
          <w:p w14:paraId="008DE5DE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dotyczące posiadania uprawnień do prowadzenia określonej działalności gospodarczej lub zawodowej, o ile wynika to z odrębnych przepisów. </w:t>
            </w:r>
          </w:p>
          <w:p w14:paraId="5EB82BAC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 xml:space="preserve">Warunek zostanie uznany za spełniony, jeżeli Wykonawca wykaże, że: </w:t>
            </w:r>
          </w:p>
          <w:p w14:paraId="5A703DE6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 xml:space="preserve"> - jest zarejestrowany w Rejestrze podmiotów wprowadzających produkty, produkty w opakowaniach i gospodarujących odpadami (BDO) w szczególności w Dziale XI w zakresie przetwarzania odpadów i przekaże Zamawiającemu informację o nadanym numerze rejestrowym BDO,</w:t>
            </w:r>
          </w:p>
          <w:p w14:paraId="1F0392BF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- posiada aktualne zezwolenie na prowadzenie działalności w zakresie zagospodarowania odpadów (w ramach niniejszego punktu należy dołączyć pozwolenie zintegrowane lub/i sektorowe na prowadzenie działalności w zakresie zagospodarowanie odpadów, tj. składowanie, przetwarzanie w instalacji na podstawie ustawy z dnia 14 grudnia 2012r. o odpadach (</w:t>
            </w:r>
            <w:proofErr w:type="spellStart"/>
            <w:r w:rsidRPr="007204CC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7204CC">
              <w:rPr>
                <w:rFonts w:ascii="Arial" w:hAnsi="Arial" w:cs="Arial"/>
                <w:sz w:val="24"/>
                <w:szCs w:val="24"/>
              </w:rPr>
              <w:t>. Dz.U. z 2023 r. poz. 1587 ze zm.),</w:t>
            </w:r>
          </w:p>
          <w:p w14:paraId="67217C55" w14:textId="77777777" w:rsidR="007204CC" w:rsidRPr="007204CC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 xml:space="preserve"> - spełnia warunki przewidziane dla instalacji komunalnej, o której mowa w ustawie z dnia 14 grudnia 2012 o odpadach (</w:t>
            </w:r>
            <w:proofErr w:type="spellStart"/>
            <w:r w:rsidRPr="007204CC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7204CC">
              <w:rPr>
                <w:rFonts w:ascii="Arial" w:hAnsi="Arial" w:cs="Arial"/>
                <w:sz w:val="24"/>
                <w:szCs w:val="24"/>
              </w:rPr>
              <w:t>. Dz. U. z 2023 r. poz. 1587 ze zm.), co potwierdzone jest wpisem na listę funkcjonujących instalacji komunalnych prowadzoną na podstawie art. 38b ww. ustawy (lista instalacji komunalnych zapewniających mechaniczno-biologiczne przetwarzanie zmieszanych (niesegregowanych) odpadów komunalnych i wydzielanie ze zmieszanych odpadów komunalnych frakcji nadających się w całości lub w części do odzysku).</w:t>
            </w:r>
          </w:p>
          <w:p w14:paraId="0AABA5A5" w14:textId="77777777" w:rsidR="007204CC" w:rsidRPr="0012157F" w:rsidRDefault="007204CC" w:rsidP="00F017E7">
            <w:pPr>
              <w:spacing w:before="6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4CC">
              <w:rPr>
                <w:rFonts w:ascii="Arial" w:hAnsi="Arial" w:cs="Arial"/>
                <w:sz w:val="24"/>
                <w:szCs w:val="24"/>
              </w:rPr>
              <w:t>Ocena spełniania warunków udziału w postępowaniu będzie dokonana na zasadzie spełnia/nie spełnia.</w:t>
            </w:r>
          </w:p>
        </w:tc>
      </w:tr>
    </w:tbl>
    <w:p w14:paraId="39BB4914" w14:textId="77777777" w:rsidR="00122954" w:rsidRDefault="00122954" w:rsidP="00E21BB4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122954">
        <w:rPr>
          <w:rFonts w:ascii="Arial" w:hAnsi="Arial" w:cs="Arial"/>
          <w:sz w:val="24"/>
          <w:szCs w:val="24"/>
        </w:rPr>
        <w:t>polegam na zdolnościach lub sytuacji następującego podmiotu udostępniającego zasoby:</w:t>
      </w:r>
    </w:p>
    <w:p w14:paraId="60EF611A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5A6CFE4E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lastRenderedPageBreak/>
        <w:t>(</w:t>
      </w:r>
      <w:r w:rsidR="005433B0" w:rsidRPr="005433B0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="005433B0" w:rsidRPr="005433B0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2264EAB4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148CB23E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749EA67F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="005433B0" w:rsidRPr="005433B0">
        <w:rPr>
          <w:rFonts w:ascii="Arial" w:hAnsi="Arial" w:cs="Arial"/>
          <w:i/>
          <w:iCs/>
          <w:sz w:val="20"/>
          <w:szCs w:val="20"/>
        </w:rPr>
        <w:t>określić odpowiedni zakres udostępnianych zasobów dla wskazanego podmiotu</w:t>
      </w:r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05665C43" w14:textId="77777777" w:rsidR="00334A77" w:rsidRDefault="00334A77" w:rsidP="004175AB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334A77">
        <w:rPr>
          <w:rFonts w:ascii="Arial" w:hAnsi="Arial" w:cs="Arial"/>
          <w:sz w:val="24"/>
          <w:szCs w:val="24"/>
        </w:rPr>
        <w:t>co odpowiada ponad 10% wartości przedmiotowego zamówienia</w:t>
      </w:r>
      <w:r>
        <w:rPr>
          <w:rFonts w:ascii="Arial" w:hAnsi="Arial" w:cs="Arial"/>
          <w:sz w:val="24"/>
          <w:szCs w:val="24"/>
        </w:rPr>
        <w:t>.</w:t>
      </w:r>
      <w:r w:rsidRPr="00E21BB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650D6C" w14:paraId="4695FF49" w14:textId="77777777" w:rsidTr="0061040C">
        <w:tc>
          <w:tcPr>
            <w:tcW w:w="9104" w:type="dxa"/>
            <w:shd w:val="clear" w:color="auto" w:fill="D9D9D9"/>
          </w:tcPr>
          <w:p w14:paraId="42EE2F36" w14:textId="77777777" w:rsidR="00334A77" w:rsidRPr="00650D6C" w:rsidRDefault="00560F5C" w:rsidP="0061040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0F5C">
              <w:rPr>
                <w:rFonts w:ascii="Arial" w:hAnsi="Arial" w:cs="Arial"/>
                <w:b/>
                <w:sz w:val="24"/>
                <w:szCs w:val="24"/>
              </w:rPr>
              <w:t>OŚWIADCZENIE DOTYCZĄCE PODWYKONAWCY, NA KTÓREGO PRZYPADA PONAD 10% WARTOŚCI ZAMÓWIENIA</w:t>
            </w:r>
          </w:p>
        </w:tc>
      </w:tr>
    </w:tbl>
    <w:p w14:paraId="036F771A" w14:textId="77777777" w:rsidR="00334A77" w:rsidRDefault="004175AB" w:rsidP="004175AB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</w:t>
      </w:r>
      <w:r w:rsidRPr="004175AB">
        <w:rPr>
          <w:rFonts w:ascii="Arial" w:hAnsi="Arial" w:cs="Arial"/>
          <w:color w:val="0070C0"/>
          <w:sz w:val="20"/>
          <w:szCs w:val="20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03D09">
        <w:rPr>
          <w:rFonts w:ascii="Arial" w:hAnsi="Arial" w:cs="Arial"/>
          <w:color w:val="0070C0"/>
          <w:sz w:val="20"/>
          <w:szCs w:val="20"/>
        </w:rPr>
        <w:t>]</w:t>
      </w:r>
    </w:p>
    <w:p w14:paraId="6638E348" w14:textId="77777777" w:rsidR="004175AB" w:rsidRDefault="004175AB" w:rsidP="004175AB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2F741BE5" w14:textId="77777777" w:rsidR="004175AB" w:rsidRDefault="004175AB" w:rsidP="004175AB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145EF8C2" w14:textId="77777777" w:rsidR="004175AB" w:rsidRPr="004175AB" w:rsidRDefault="004175AB" w:rsidP="004175AB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Pr="004175AB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Pr="004175AB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1A79F8C7" w14:textId="77777777" w:rsidR="00334A77" w:rsidRDefault="004175AB" w:rsidP="004175AB">
      <w:pPr>
        <w:spacing w:before="120" w:after="24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650D6C" w14:paraId="2BE50A50" w14:textId="77777777" w:rsidTr="0061040C">
        <w:tc>
          <w:tcPr>
            <w:tcW w:w="9104" w:type="dxa"/>
            <w:shd w:val="clear" w:color="auto" w:fill="D9D9D9"/>
          </w:tcPr>
          <w:p w14:paraId="5449BD03" w14:textId="77777777" w:rsidR="00C37715" w:rsidRPr="00650D6C" w:rsidRDefault="00747CEE" w:rsidP="0061040C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7CEE">
              <w:rPr>
                <w:rFonts w:ascii="Arial" w:hAnsi="Arial" w:cs="Arial"/>
                <w:b/>
                <w:sz w:val="24"/>
                <w:szCs w:val="24"/>
              </w:rPr>
              <w:t>OŚWIADCZENIE DOTYCZĄCE DOSTAWCY, NA KTÓREGO PRZYPADA PONAD 10% WARTOŚCI ZAMÓWIENIA</w:t>
            </w:r>
          </w:p>
        </w:tc>
      </w:tr>
    </w:tbl>
    <w:p w14:paraId="0CC959F6" w14:textId="77777777" w:rsidR="00334A77" w:rsidRDefault="00747CEE" w:rsidP="00747CEE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</w:t>
      </w:r>
      <w:r w:rsidR="008C60E1" w:rsidRPr="008C60E1">
        <w:rPr>
          <w:rFonts w:ascii="Arial" w:hAnsi="Arial" w:cs="Arial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03D09">
        <w:rPr>
          <w:rFonts w:ascii="Arial" w:hAnsi="Arial" w:cs="Arial"/>
          <w:color w:val="0070C0"/>
          <w:sz w:val="20"/>
          <w:szCs w:val="20"/>
        </w:rPr>
        <w:t>]</w:t>
      </w:r>
    </w:p>
    <w:p w14:paraId="238CDD01" w14:textId="77777777" w:rsidR="0044648E" w:rsidRDefault="008C60E1" w:rsidP="0044648E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8C60E1">
        <w:rPr>
          <w:rFonts w:ascii="Arial" w:hAnsi="Arial" w:cs="Arial"/>
          <w:sz w:val="24"/>
          <w:szCs w:val="24"/>
        </w:rPr>
        <w:t>Oświadczam, że w stosunku do następującego podmiotu, będącego dostawcą, na którego przypada ponad 10% wartości zamówienia</w:t>
      </w:r>
      <w:r w:rsidR="0044648E" w:rsidRPr="004175AB">
        <w:rPr>
          <w:rFonts w:ascii="Arial" w:hAnsi="Arial" w:cs="Arial"/>
          <w:sz w:val="24"/>
          <w:szCs w:val="24"/>
        </w:rPr>
        <w:t>:</w:t>
      </w:r>
    </w:p>
    <w:p w14:paraId="6E073066" w14:textId="77777777" w:rsidR="0044648E" w:rsidRDefault="0044648E" w:rsidP="0044648E">
      <w:pPr>
        <w:spacing w:before="120" w:after="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24D8AC5F" w14:textId="77777777" w:rsidR="0044648E" w:rsidRPr="004175AB" w:rsidRDefault="0044648E" w:rsidP="0044648E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Pr="004175AB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Pr="004175AB">
        <w:rPr>
          <w:rFonts w:ascii="Arial" w:hAnsi="Arial" w:cs="Arial"/>
          <w:i/>
          <w:iCs/>
          <w:sz w:val="20"/>
          <w:szCs w:val="20"/>
        </w:rPr>
        <w:t>CEiDG</w:t>
      </w:r>
      <w:proofErr w:type="spellEnd"/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275980F8" w14:textId="77777777" w:rsidR="00C62F57" w:rsidRDefault="0044648E" w:rsidP="008C60E1">
      <w:pPr>
        <w:spacing w:before="120" w:after="240" w:line="276" w:lineRule="auto"/>
        <w:jc w:val="both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 w:rsidR="008C60E1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5F8AF0E7" w14:textId="77777777" w:rsidTr="00CD4DD1">
        <w:tc>
          <w:tcPr>
            <w:tcW w:w="9104" w:type="dxa"/>
            <w:shd w:val="clear" w:color="auto" w:fill="D9D9D9"/>
          </w:tcPr>
          <w:p w14:paraId="2FB5765F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7048B850" w14:textId="77777777" w:rsidR="00FE4E2B" w:rsidRPr="00E426EB" w:rsidRDefault="008C60E1" w:rsidP="008C60E1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8C60E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4941E81B" w14:textId="77777777" w:rsidTr="00847232">
        <w:tc>
          <w:tcPr>
            <w:tcW w:w="9104" w:type="dxa"/>
            <w:shd w:val="clear" w:color="auto" w:fill="D9D9D9"/>
          </w:tcPr>
          <w:p w14:paraId="30D3D292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 xml:space="preserve">INFORMACJA DOTYCZĄCA DOSTĘPU DO PODMIOTOWYCH ŚRODKÓW </w:t>
            </w: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DOWODOWYCH</w:t>
            </w:r>
          </w:p>
        </w:tc>
      </w:tr>
    </w:tbl>
    <w:p w14:paraId="00722F13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84A885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741CE21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28DCF29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5512573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516602E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16748F6B" w14:textId="77777777" w:rsidR="0012157F" w:rsidRDefault="0012157F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AEB306" w14:textId="77777777" w:rsidR="008C60E1" w:rsidRPr="0012157F" w:rsidRDefault="008C60E1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1694AB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12523366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768A8A45" w14:textId="77777777" w:rsidR="00FE4E2B" w:rsidRPr="0012157F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…………………………………………</w:t>
      </w:r>
    </w:p>
    <w:p w14:paraId="3BE77E70" w14:textId="77777777" w:rsidR="00484F88" w:rsidRPr="0012157F" w:rsidRDefault="008C60E1" w:rsidP="00524951">
      <w:pPr>
        <w:spacing w:after="0" w:line="360" w:lineRule="auto"/>
        <w:ind w:left="368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Data;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6BAA4" w14:textId="77777777" w:rsidR="00C500FD" w:rsidRDefault="00C500FD" w:rsidP="0038231F">
      <w:pPr>
        <w:spacing w:after="0" w:line="240" w:lineRule="auto"/>
      </w:pPr>
      <w:r>
        <w:separator/>
      </w:r>
    </w:p>
  </w:endnote>
  <w:endnote w:type="continuationSeparator" w:id="0">
    <w:p w14:paraId="7DF730DE" w14:textId="77777777" w:rsidR="00C500FD" w:rsidRDefault="00C500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3004" w14:textId="77777777" w:rsidR="007204CC" w:rsidRDefault="007204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9AA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3205E4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27802" w14:textId="77777777" w:rsidR="007204CC" w:rsidRDefault="007204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03F81" w14:textId="77777777" w:rsidR="00C500FD" w:rsidRDefault="00C500FD" w:rsidP="0038231F">
      <w:pPr>
        <w:spacing w:after="0" w:line="240" w:lineRule="auto"/>
      </w:pPr>
      <w:r>
        <w:separator/>
      </w:r>
    </w:p>
  </w:footnote>
  <w:footnote w:type="continuationSeparator" w:id="0">
    <w:p w14:paraId="36931F7E" w14:textId="77777777" w:rsidR="00C500FD" w:rsidRDefault="00C500FD" w:rsidP="0038231F">
      <w:pPr>
        <w:spacing w:after="0" w:line="240" w:lineRule="auto"/>
      </w:pPr>
      <w:r>
        <w:continuationSeparator/>
      </w:r>
    </w:p>
  </w:footnote>
  <w:footnote w:id="1">
    <w:p w14:paraId="4A84C0AA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1E01C10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DA177A3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677A2A5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6A78CA7" w14:textId="77777777" w:rsidR="0032618A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>
        <w:rPr>
          <w:rFonts w:ascii="Arial" w:hAnsi="Arial" w:cs="Arial"/>
          <w:sz w:val="16"/>
          <w:szCs w:val="16"/>
        </w:rPr>
        <w:t>.</w:t>
      </w:r>
    </w:p>
    <w:p w14:paraId="34CBAE0C" w14:textId="77777777" w:rsidR="0032618A" w:rsidRDefault="0032618A" w:rsidP="0032618A">
      <w:pPr>
        <w:pStyle w:val="Tekstprzypisudolnego"/>
      </w:pPr>
    </w:p>
  </w:footnote>
  <w:footnote w:id="2">
    <w:p w14:paraId="04E0D1DD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r w:rsidRPr="0011306C">
        <w:rPr>
          <w:rFonts w:ascii="Arial" w:hAnsi="Arial" w:cs="Arial"/>
          <w:sz w:val="16"/>
          <w:szCs w:val="16"/>
        </w:rPr>
        <w:t>Pzp wyklucza się:</w:t>
      </w:r>
    </w:p>
    <w:p w14:paraId="3FDFB40C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0B0302" w14:textId="77777777" w:rsid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554EEB" w:rsidRPr="00554EEB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7F249E" w14:textId="77777777" w:rsidR="0011306C" w:rsidRPr="0011306C" w:rsidRDefault="0011306C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554EEB" w:rsidRPr="00554EEB">
        <w:rPr>
          <w:rFonts w:ascii="Arial" w:hAnsi="Arial" w:cs="Arial"/>
          <w:sz w:val="16"/>
          <w:szCs w:val="16"/>
        </w:rPr>
        <w:t>t.j. Dz. U. z 2023r. poz. 120</w:t>
      </w:r>
      <w:r w:rsidRPr="0011306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84A4" w14:textId="77777777" w:rsidR="007204CC" w:rsidRDefault="007204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05C9" w14:textId="77777777" w:rsidR="007204CC" w:rsidRDefault="007204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23D09" w14:textId="77777777" w:rsidR="007204CC" w:rsidRDefault="007204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009144">
    <w:abstractNumId w:val="11"/>
  </w:num>
  <w:num w:numId="2" w16cid:durableId="319820455">
    <w:abstractNumId w:val="0"/>
  </w:num>
  <w:num w:numId="3" w16cid:durableId="1085417714">
    <w:abstractNumId w:val="10"/>
  </w:num>
  <w:num w:numId="4" w16cid:durableId="157813202">
    <w:abstractNumId w:val="13"/>
  </w:num>
  <w:num w:numId="5" w16cid:durableId="1956867170">
    <w:abstractNumId w:val="12"/>
  </w:num>
  <w:num w:numId="6" w16cid:durableId="1072459995">
    <w:abstractNumId w:val="9"/>
  </w:num>
  <w:num w:numId="7" w16cid:durableId="1347292169">
    <w:abstractNumId w:val="1"/>
  </w:num>
  <w:num w:numId="8" w16cid:durableId="1494028241">
    <w:abstractNumId w:val="6"/>
  </w:num>
  <w:num w:numId="9" w16cid:durableId="178201521">
    <w:abstractNumId w:val="4"/>
  </w:num>
  <w:num w:numId="10" w16cid:durableId="2092041054">
    <w:abstractNumId w:val="7"/>
  </w:num>
  <w:num w:numId="11" w16cid:durableId="1490247594">
    <w:abstractNumId w:val="5"/>
  </w:num>
  <w:num w:numId="12" w16cid:durableId="1016538502">
    <w:abstractNumId w:val="8"/>
  </w:num>
  <w:num w:numId="13" w16cid:durableId="747582305">
    <w:abstractNumId w:val="3"/>
  </w:num>
  <w:num w:numId="14" w16cid:durableId="1345522782">
    <w:abstractNumId w:val="2"/>
  </w:num>
  <w:num w:numId="15" w16cid:durableId="5098368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0FD"/>
    <w:rsid w:val="00023477"/>
    <w:rsid w:val="000247FF"/>
    <w:rsid w:val="00025C8D"/>
    <w:rsid w:val="000303EE"/>
    <w:rsid w:val="0005473D"/>
    <w:rsid w:val="000642B4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902D2"/>
    <w:rsid w:val="001C6945"/>
    <w:rsid w:val="001F027E"/>
    <w:rsid w:val="00203424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479A0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4EEB"/>
    <w:rsid w:val="00560F5C"/>
    <w:rsid w:val="005641F0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04CC"/>
    <w:rsid w:val="00721D87"/>
    <w:rsid w:val="0072560B"/>
    <w:rsid w:val="00746532"/>
    <w:rsid w:val="00747CEE"/>
    <w:rsid w:val="00751725"/>
    <w:rsid w:val="00756C8F"/>
    <w:rsid w:val="00757EFB"/>
    <w:rsid w:val="007840F2"/>
    <w:rsid w:val="00791315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53CA"/>
    <w:rsid w:val="00BB0C3C"/>
    <w:rsid w:val="00BE6F04"/>
    <w:rsid w:val="00C014B5"/>
    <w:rsid w:val="00C113BF"/>
    <w:rsid w:val="00C37715"/>
    <w:rsid w:val="00C4103F"/>
    <w:rsid w:val="00C500FD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4F9A"/>
    <w:rsid w:val="00F66810"/>
    <w:rsid w:val="00F8042D"/>
    <w:rsid w:val="00F8636A"/>
    <w:rsid w:val="00F90CD1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163EA"/>
  <w15:docId w15:val="{B4B71436-2C2E-4E86-B176-864A3615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5</Pages>
  <Words>1222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cp:lastModifiedBy>UG Oświęcim</cp:lastModifiedBy>
  <cp:revision>2</cp:revision>
  <cp:lastPrinted>2016-07-26T10:32:00Z</cp:lastPrinted>
  <dcterms:created xsi:type="dcterms:W3CDTF">2025-08-01T11:34:00Z</dcterms:created>
  <dcterms:modified xsi:type="dcterms:W3CDTF">2025-08-01T11:34:00Z</dcterms:modified>
</cp:coreProperties>
</file>